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CURRICULUM VITAE</w:t>
      </w:r>
    </w:p>
    <w:p w:rsidR="00000000" w:rsidDel="00000000" w:rsidP="00000000" w:rsidRDefault="00000000" w:rsidRPr="00000000" w14:paraId="00000002">
      <w:pPr>
        <w:spacing w:after="0" w:line="240" w:lineRule="auto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ab/>
        <w:tab/>
        <w:tab/>
        <w:tab/>
        <w:tab/>
        <w:tab/>
        <w:tab/>
        <w:tab/>
        <w:tab/>
        <w:tab/>
        <w:tab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0" distT="0" distL="0" distR="0">
            <wp:extent cx="1258824" cy="1618488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58824" cy="161848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Name: Sarthar Fazil Ahamed</w:t>
      </w:r>
    </w:p>
    <w:p w:rsidR="00000000" w:rsidDel="00000000" w:rsidP="00000000" w:rsidRDefault="00000000" w:rsidRPr="00000000" w14:paraId="00000004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Mobile</w:t>
        <w:tab/>
        <w:t xml:space="preserve">: +91-8973669135                 </w:t>
      </w:r>
    </w:p>
    <w:p w:rsidR="00000000" w:rsidDel="00000000" w:rsidP="00000000" w:rsidRDefault="00000000" w:rsidRPr="00000000" w14:paraId="00000005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Mailto: fazilahm1998@gmail.com</w:t>
      </w:r>
    </w:p>
    <w:p w:rsidR="00000000" w:rsidDel="00000000" w:rsidP="00000000" w:rsidRDefault="00000000" w:rsidRPr="00000000" w14:paraId="00000006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Career Objective: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To work in a dynamic organization and use my technical skills and knowledge to work efficiently and excel in any assigned job role and broaden my scope of expertise.</w:t>
      </w:r>
    </w:p>
    <w:p w:rsidR="00000000" w:rsidDel="00000000" w:rsidP="00000000" w:rsidRDefault="00000000" w:rsidRPr="00000000" w14:paraId="00000009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Total Experience: (1 Year)</w:t>
      </w:r>
    </w:p>
    <w:p w:rsidR="00000000" w:rsidDel="00000000" w:rsidP="00000000" w:rsidRDefault="00000000" w:rsidRPr="00000000" w14:paraId="0000000B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Present Duration: (May 2022 - Jun 2023)</w:t>
      </w:r>
    </w:p>
    <w:p w:rsidR="00000000" w:rsidDel="00000000" w:rsidP="00000000" w:rsidRDefault="00000000" w:rsidRPr="00000000" w14:paraId="0000000C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Professional Experience: </w:t>
      </w:r>
    </w:p>
    <w:p w:rsidR="00000000" w:rsidDel="00000000" w:rsidP="00000000" w:rsidRDefault="00000000" w:rsidRPr="00000000" w14:paraId="0000000E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F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Employer: Savvy Soft Technologies Pte Ltd              </w:t>
      </w:r>
    </w:p>
    <w:p w:rsidR="00000000" w:rsidDel="00000000" w:rsidP="00000000" w:rsidRDefault="00000000" w:rsidRPr="00000000" w14:paraId="00000010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Position:  Recruiter/Talent Acquisition                                             </w:t>
      </w:r>
    </w:p>
    <w:p w:rsidR="00000000" w:rsidDel="00000000" w:rsidP="00000000" w:rsidRDefault="00000000" w:rsidRPr="00000000" w14:paraId="00000011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Site: Coimbatore, TN, India</w:t>
      </w:r>
    </w:p>
    <w:p w:rsidR="00000000" w:rsidDel="00000000" w:rsidP="00000000" w:rsidRDefault="00000000" w:rsidRPr="00000000" w14:paraId="00000012">
      <w:pPr>
        <w:spacing w:after="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Job Responsibilities:</w:t>
      </w:r>
    </w:p>
    <w:p w:rsidR="00000000" w:rsidDel="00000000" w:rsidP="00000000" w:rsidRDefault="00000000" w:rsidRPr="00000000" w14:paraId="00000013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Lead recruitment activities screen resumes, identify top talent, conduct phone interviews, resulting in over 25 new hires within one year.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Full cycle recruiter, sourcing, screening, interviewing, presenting, and placing direct seasonal hires.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Ability to effectively manage requisitions and consistently meet performance metrics and goals.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Interfacing with the hiring manager and the supervisors, leading intake meetings, collaborating/communicating consistently to obtain feedback and ensure satisfaction with candidates, and effectively expediting process flow.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Creatively sourcing diverse, high-calibre candidates by maximizing internet resources, cold calling, social media, referrals, and networking.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Managing the presentation, selection, offer, negotiation, closing, and administrative components involved in full lifecycle recruiting.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Strategically placing advertising for maximized results, and developing and implementing tracking systems to monitor effectiveness of various recruiting activities.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Providing consultative advice to the candidates regarding hiring, selection, training, compliance, and safety.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Executing business activities, organizing calendar, maintaining records and providing spreadsheet documentation (Microsoft Office Suite).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Oversee internet recruiting, interface with qualified candidates on LinkedIn, CareerBuilder, Dice, Monster, Glassdoor and create compelling job postings and descriptions.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Develop long-term relationships with client businesses to achieve staffing goals and facilitate organizational growth.</w:t>
      </w:r>
    </w:p>
    <w:p w:rsidR="00000000" w:rsidDel="00000000" w:rsidP="00000000" w:rsidRDefault="00000000" w:rsidRPr="00000000" w14:paraId="0000001F">
      <w:pPr>
        <w:spacing w:after="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Certificate Course: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Post-Graduate Diploma in Computer Application (PGDCA)</w:t>
      </w:r>
    </w:p>
    <w:p w:rsidR="00000000" w:rsidDel="00000000" w:rsidP="00000000" w:rsidRDefault="00000000" w:rsidRPr="00000000" w14:paraId="00000022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Tamil Nadu Computer Software College, Trichy, TN, India</w:t>
      </w:r>
    </w:p>
    <w:p w:rsidR="00000000" w:rsidDel="00000000" w:rsidP="00000000" w:rsidRDefault="00000000" w:rsidRPr="00000000" w14:paraId="00000023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In Plant Training: </w:t>
      </w:r>
    </w:p>
    <w:p w:rsidR="00000000" w:rsidDel="00000000" w:rsidP="00000000" w:rsidRDefault="00000000" w:rsidRPr="00000000" w14:paraId="00000025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Alstom Transport India Limited</w:t>
      </w:r>
    </w:p>
    <w:p w:rsidR="00000000" w:rsidDel="00000000" w:rsidP="00000000" w:rsidRDefault="00000000" w:rsidRPr="00000000" w14:paraId="00000027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Feb 2021 - Apr 2021</w:t>
      </w:r>
    </w:p>
    <w:p w:rsidR="00000000" w:rsidDel="00000000" w:rsidP="00000000" w:rsidRDefault="00000000" w:rsidRPr="00000000" w14:paraId="00000028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Human Resource Intern</w:t>
      </w:r>
    </w:p>
    <w:p w:rsidR="00000000" w:rsidDel="00000000" w:rsidP="00000000" w:rsidRDefault="00000000" w:rsidRPr="00000000" w14:paraId="00000029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Fresher Human Resources Management Internship Program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Project done on the topic of A study on effectiveness of Performance Appraisal System</w:t>
      </w:r>
    </w:p>
    <w:p w:rsidR="00000000" w:rsidDel="00000000" w:rsidP="00000000" w:rsidRDefault="00000000" w:rsidRPr="00000000" w14:paraId="0000002C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Professional qualification:  </w:t>
      </w:r>
    </w:p>
    <w:p w:rsidR="00000000" w:rsidDel="00000000" w:rsidP="00000000" w:rsidRDefault="00000000" w:rsidRPr="00000000" w14:paraId="0000002E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Master of Business Administration (MBA) | 2021</w:t>
      </w:r>
    </w:p>
    <w:p w:rsidR="00000000" w:rsidDel="00000000" w:rsidP="00000000" w:rsidRDefault="00000000" w:rsidRPr="00000000" w14:paraId="0000002F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Percentage: 71%</w:t>
      </w:r>
    </w:p>
    <w:p w:rsidR="00000000" w:rsidDel="00000000" w:rsidP="00000000" w:rsidRDefault="00000000" w:rsidRPr="00000000" w14:paraId="00000030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Sri Krishna College of Technology, Coimbatore, TN, India</w:t>
      </w:r>
    </w:p>
    <w:p w:rsidR="00000000" w:rsidDel="00000000" w:rsidP="00000000" w:rsidRDefault="00000000" w:rsidRPr="00000000" w14:paraId="00000031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Affiliated to Anna University, Chennai, TN, India</w:t>
      </w:r>
    </w:p>
    <w:p w:rsidR="00000000" w:rsidDel="00000000" w:rsidP="00000000" w:rsidRDefault="00000000" w:rsidRPr="00000000" w14:paraId="00000032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----------------------------------------------------------------------------------------------------------</w:t>
      </w:r>
    </w:p>
    <w:p w:rsidR="00000000" w:rsidDel="00000000" w:rsidP="00000000" w:rsidRDefault="00000000" w:rsidRPr="00000000" w14:paraId="00000033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Bachelor of Business Administration (BBA) | 2019</w:t>
      </w:r>
    </w:p>
    <w:p w:rsidR="00000000" w:rsidDel="00000000" w:rsidP="00000000" w:rsidRDefault="00000000" w:rsidRPr="00000000" w14:paraId="00000034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Percentage: 73%</w:t>
      </w:r>
    </w:p>
    <w:p w:rsidR="00000000" w:rsidDel="00000000" w:rsidP="00000000" w:rsidRDefault="00000000" w:rsidRPr="00000000" w14:paraId="00000035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Jamal Mohamed College, Trichy, TN, India</w:t>
      </w:r>
    </w:p>
    <w:p w:rsidR="00000000" w:rsidDel="00000000" w:rsidP="00000000" w:rsidRDefault="00000000" w:rsidRPr="00000000" w14:paraId="00000036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Affiliated to Bharathidasan University, Trichy, TN, India</w:t>
      </w:r>
    </w:p>
    <w:p w:rsidR="00000000" w:rsidDel="00000000" w:rsidP="00000000" w:rsidRDefault="00000000" w:rsidRPr="00000000" w14:paraId="00000037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----------------------------------------------------------------------------------------------------------</w:t>
      </w:r>
    </w:p>
    <w:p w:rsidR="00000000" w:rsidDel="00000000" w:rsidP="00000000" w:rsidRDefault="00000000" w:rsidRPr="00000000" w14:paraId="00000038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Higher Secondary Certificate | 2016</w:t>
      </w:r>
    </w:p>
    <w:p w:rsidR="00000000" w:rsidDel="00000000" w:rsidP="00000000" w:rsidRDefault="00000000" w:rsidRPr="00000000" w14:paraId="00000039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Percentage: 70%</w:t>
      </w:r>
    </w:p>
    <w:p w:rsidR="00000000" w:rsidDel="00000000" w:rsidP="00000000" w:rsidRDefault="00000000" w:rsidRPr="00000000" w14:paraId="0000003A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Brindavan Public School, Kodaikanal, TN, India</w:t>
      </w:r>
    </w:p>
    <w:p w:rsidR="00000000" w:rsidDel="00000000" w:rsidP="00000000" w:rsidRDefault="00000000" w:rsidRPr="00000000" w14:paraId="0000003B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----------------------------------------------------------------------------------------------------------</w:t>
      </w:r>
    </w:p>
    <w:p w:rsidR="00000000" w:rsidDel="00000000" w:rsidP="00000000" w:rsidRDefault="00000000" w:rsidRPr="00000000" w14:paraId="0000003C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Secondary School Leaving Certificate | 2014</w:t>
      </w:r>
    </w:p>
    <w:p w:rsidR="00000000" w:rsidDel="00000000" w:rsidP="00000000" w:rsidRDefault="00000000" w:rsidRPr="00000000" w14:paraId="0000003D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Percentage: 71%</w:t>
      </w:r>
    </w:p>
    <w:p w:rsidR="00000000" w:rsidDel="00000000" w:rsidP="00000000" w:rsidRDefault="00000000" w:rsidRPr="00000000" w14:paraId="0000003E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Presentation Convent Matriculation School, Kodaikanal, TN, India</w:t>
      </w:r>
    </w:p>
    <w:p w:rsidR="00000000" w:rsidDel="00000000" w:rsidP="00000000" w:rsidRDefault="00000000" w:rsidRPr="00000000" w14:paraId="0000003F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after="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Skills: </w:t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Recruitment</w:t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Applicant Screening</w:t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Contract Negotiations</w:t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Sourcing Strategy</w:t>
        <w:tab/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Talent Acquisition</w:t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Applicant Tracking System (ATS)</w:t>
      </w:r>
    </w:p>
    <w:p w:rsidR="00000000" w:rsidDel="00000000" w:rsidP="00000000" w:rsidRDefault="00000000" w:rsidRPr="00000000" w14:paraId="00000047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Computer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Skills: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49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Microsoft Excel, Word, Outlook and PowerPoint</w:t>
      </w:r>
    </w:p>
    <w:p w:rsidR="00000000" w:rsidDel="00000000" w:rsidP="00000000" w:rsidRDefault="00000000" w:rsidRPr="00000000" w14:paraId="0000004A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after="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PERSONAL PROFILE</w:t>
      </w:r>
    </w:p>
    <w:p w:rsidR="00000000" w:rsidDel="00000000" w:rsidP="00000000" w:rsidRDefault="00000000" w:rsidRPr="00000000" w14:paraId="0000004C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Date of Birth</w:t>
        <w:tab/>
        <w:tab/>
        <w:t xml:space="preserve">    </w:t>
        <w:tab/>
        <w:t xml:space="preserve">- 28-August-1998</w:t>
        <w:tab/>
      </w:r>
    </w:p>
    <w:p w:rsidR="00000000" w:rsidDel="00000000" w:rsidP="00000000" w:rsidRDefault="00000000" w:rsidRPr="00000000" w14:paraId="0000004E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Passport number                </w:t>
        <w:tab/>
        <w:t xml:space="preserve">- B7208224         </w:t>
      </w:r>
    </w:p>
    <w:p w:rsidR="00000000" w:rsidDel="00000000" w:rsidP="00000000" w:rsidRDefault="00000000" w:rsidRPr="00000000" w14:paraId="0000004F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Passport Issue Date   </w:t>
        <w:tab/>
        <w:tab/>
        <w:t xml:space="preserve">- 05/12/2023        </w:t>
      </w:r>
    </w:p>
    <w:p w:rsidR="00000000" w:rsidDel="00000000" w:rsidP="00000000" w:rsidRDefault="00000000" w:rsidRPr="00000000" w14:paraId="00000050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Passport Expiry Date        </w:t>
        <w:tab/>
        <w:t xml:space="preserve">- 04/12/2033         </w:t>
      </w:r>
    </w:p>
    <w:p w:rsidR="00000000" w:rsidDel="00000000" w:rsidP="00000000" w:rsidRDefault="00000000" w:rsidRPr="00000000" w14:paraId="00000051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Father Name</w:t>
        <w:tab/>
        <w:tab/>
        <w:tab/>
        <w:t xml:space="preserve">- Nazer</w:t>
      </w:r>
    </w:p>
    <w:p w:rsidR="00000000" w:rsidDel="00000000" w:rsidP="00000000" w:rsidRDefault="00000000" w:rsidRPr="00000000" w14:paraId="00000052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Marital Status              </w:t>
        <w:tab/>
        <w:t xml:space="preserve">- Single</w:t>
      </w:r>
    </w:p>
    <w:p w:rsidR="00000000" w:rsidDel="00000000" w:rsidP="00000000" w:rsidRDefault="00000000" w:rsidRPr="00000000" w14:paraId="00000053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Languages Known</w:t>
        <w:tab/>
        <w:tab/>
        <w:t xml:space="preserve">- Tamil and English</w:t>
      </w:r>
    </w:p>
    <w:p w:rsidR="00000000" w:rsidDel="00000000" w:rsidP="00000000" w:rsidRDefault="00000000" w:rsidRPr="00000000" w14:paraId="00000054">
      <w:pPr>
        <w:spacing w:after="0" w:line="240" w:lineRule="auto"/>
        <w:ind w:left="2880" w:hanging="288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Permanent Address     </w:t>
        <w:tab/>
        <w:t xml:space="preserve">- 14-21-1, Coolie Ghat Road, Anandhagiri 7th Street, Kodaikanal, Dindigul, Tamil Nadu, India.  </w:t>
      </w:r>
    </w:p>
    <w:p w:rsidR="00000000" w:rsidDel="00000000" w:rsidP="00000000" w:rsidRDefault="00000000" w:rsidRPr="00000000" w14:paraId="00000055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                                       </w:t>
      </w:r>
    </w:p>
    <w:p w:rsidR="00000000" w:rsidDel="00000000" w:rsidP="00000000" w:rsidRDefault="00000000" w:rsidRPr="00000000" w14:paraId="00000056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                                      </w:t>
        <w:tab/>
      </w:r>
    </w:p>
    <w:p w:rsidR="00000000" w:rsidDel="00000000" w:rsidP="00000000" w:rsidRDefault="00000000" w:rsidRPr="00000000" w14:paraId="00000057">
      <w:pPr>
        <w:spacing w:after="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Declaration:</w:t>
      </w:r>
    </w:p>
    <w:p w:rsidR="00000000" w:rsidDel="00000000" w:rsidP="00000000" w:rsidRDefault="00000000" w:rsidRPr="00000000" w14:paraId="00000058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             I hereby declare that the above furnished information is true to the best of my knowledge and ability. Given a chance to work in your esteemed organization, I would work with utmost sincerity and to the satisfaction of my superiors.</w:t>
      </w:r>
    </w:p>
    <w:p w:rsidR="00000000" w:rsidDel="00000000" w:rsidP="00000000" w:rsidRDefault="00000000" w:rsidRPr="00000000" w14:paraId="0000005A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Date:                                                                                      Yours sincerely,</w:t>
      </w:r>
    </w:p>
    <w:p w:rsidR="00000000" w:rsidDel="00000000" w:rsidP="00000000" w:rsidRDefault="00000000" w:rsidRPr="00000000" w14:paraId="0000005D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Place: Kodaikanal, TN, India</w:t>
        <w:tab/>
        <w:tab/>
        <w:tab/>
        <w:t xml:space="preserve">    </w:t>
      </w:r>
    </w:p>
    <w:p w:rsidR="00000000" w:rsidDel="00000000" w:rsidP="00000000" w:rsidRDefault="00000000" w:rsidRPr="00000000" w14:paraId="00000060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                                                                                  (Sarthar Fazil Ahamed)                                  </w:t>
      </w:r>
    </w:p>
    <w:sectPr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  <w:font w:name="Noto Sans Symbols"/>
  <w:font w:name="Courier New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IN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